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15FB" w14:textId="3BC9B228" w:rsidR="00A43236" w:rsidRPr="00B833D6" w:rsidRDefault="005841FA" w:rsidP="00A43236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B833D6">
        <w:rPr>
          <w:rFonts w:ascii="Times New Roman" w:hAnsi="Times New Roman" w:cs="Times New Roman"/>
          <w:b/>
          <w:sz w:val="24"/>
          <w:szCs w:val="24"/>
        </w:rPr>
        <w:t>NORTH DAKOTA ACADEMY OF NUTRITION AND DIETETICS</w:t>
      </w:r>
    </w:p>
    <w:p w14:paraId="7490298E" w14:textId="52F4A64E" w:rsidR="00A43236" w:rsidRDefault="00A43236" w:rsidP="00A43236">
      <w:pPr>
        <w:pStyle w:val="Normal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3D6">
        <w:rPr>
          <w:rFonts w:ascii="Times New Roman" w:hAnsi="Times New Roman" w:cs="Times New Roman"/>
          <w:b/>
          <w:sz w:val="24"/>
          <w:szCs w:val="24"/>
        </w:rPr>
        <w:t>Awards Criteria</w:t>
      </w:r>
      <w:r w:rsidR="00B833D6">
        <w:rPr>
          <w:rFonts w:ascii="Times New Roman" w:hAnsi="Times New Roman" w:cs="Times New Roman"/>
          <w:b/>
          <w:sz w:val="24"/>
          <w:szCs w:val="24"/>
        </w:rPr>
        <w:t xml:space="preserve"> &amp; Application Details</w:t>
      </w:r>
    </w:p>
    <w:p w14:paraId="6CE61D08" w14:textId="77777777" w:rsidR="00B833D6" w:rsidRPr="00B833D6" w:rsidRDefault="00B833D6" w:rsidP="00A43236">
      <w:pPr>
        <w:pStyle w:val="Normal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971197" w14:textId="77777777" w:rsidR="00A43236" w:rsidRPr="00B833D6" w:rsidRDefault="00A43236" w:rsidP="00A43236">
      <w:pPr>
        <w:pStyle w:val="Normal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3D6">
        <w:rPr>
          <w:rFonts w:ascii="Times New Roman" w:hAnsi="Times New Roman" w:cs="Times New Roman"/>
          <w:b/>
          <w:sz w:val="24"/>
          <w:szCs w:val="24"/>
        </w:rPr>
        <w:t>Outstanding Dietitian of the Year</w:t>
      </w:r>
    </w:p>
    <w:p w14:paraId="138AA201" w14:textId="77777777" w:rsidR="00A43236" w:rsidRPr="00B833D6" w:rsidRDefault="00A43236" w:rsidP="00A432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An active member of the NDAND/AND for minimum of five years prior to May 1 of the previous year.</w:t>
      </w:r>
    </w:p>
    <w:p w14:paraId="4875B32A" w14:textId="77777777" w:rsidR="00A43236" w:rsidRPr="00B833D6" w:rsidRDefault="00A43236" w:rsidP="00A432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Must be over 35 years of age as of May 1 of previous year.</w:t>
      </w:r>
    </w:p>
    <w:p w14:paraId="666731F0" w14:textId="77777777" w:rsidR="00A43236" w:rsidRPr="00B833D6" w:rsidRDefault="00A43236" w:rsidP="00A432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Must not be a past recipient of this award.</w:t>
      </w:r>
    </w:p>
    <w:p w14:paraId="1FF3C2AB" w14:textId="77777777" w:rsidR="00A43236" w:rsidRPr="00B833D6" w:rsidRDefault="00A43236" w:rsidP="00A432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Must meet 2 or more of the following:</w:t>
      </w:r>
    </w:p>
    <w:p w14:paraId="657FE4F9" w14:textId="77777777" w:rsidR="00A43236" w:rsidRPr="00B833D6" w:rsidRDefault="00A43236" w:rsidP="00A432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Have made significant contribution to the NDAND/AND and/or the profession of dietetics through participation and service.</w:t>
      </w:r>
    </w:p>
    <w:p w14:paraId="76800FE7" w14:textId="77777777" w:rsidR="00A43236" w:rsidRPr="00B833D6" w:rsidRDefault="00A43236" w:rsidP="00A43236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Have significantly provided a positive image of dietetics to other health professionals, peer and the community through activities such </w:t>
      </w:r>
      <w:proofErr w:type="gramStart"/>
      <w:r w:rsidRPr="00B833D6">
        <w:rPr>
          <w:rFonts w:ascii="Times New Roman" w:hAnsi="Times New Roman" w:cs="Times New Roman"/>
          <w:sz w:val="24"/>
          <w:szCs w:val="24"/>
        </w:rPr>
        <w:t>as:</w:t>
      </w:r>
      <w:proofErr w:type="gramEnd"/>
      <w:r w:rsidRPr="00B833D6">
        <w:rPr>
          <w:rFonts w:ascii="Times New Roman" w:hAnsi="Times New Roman" w:cs="Times New Roman"/>
          <w:sz w:val="24"/>
          <w:szCs w:val="24"/>
        </w:rPr>
        <w:t xml:space="preserve"> conduction/coordinating professional meeting, seminars or workshops; community service: service on advisory committees and work to advance the profession.</w:t>
      </w:r>
    </w:p>
    <w:p w14:paraId="29EEFCE4" w14:textId="77777777" w:rsidR="00A43236" w:rsidRPr="00B833D6" w:rsidRDefault="00A43236" w:rsidP="00A43236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Serve as a pacesetter and innovator for the profession, creating new opportunities for the dietitian.</w:t>
      </w:r>
    </w:p>
    <w:p w14:paraId="506886ED" w14:textId="77777777" w:rsidR="00A43236" w:rsidRPr="00B833D6" w:rsidRDefault="00A43236" w:rsidP="00A43236">
      <w:pPr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Increased public awareness and visibility of RDs and NDAND/AND.</w:t>
      </w:r>
    </w:p>
    <w:p w14:paraId="550D129B" w14:textId="77777777" w:rsidR="00A43236" w:rsidRPr="00B833D6" w:rsidRDefault="00A43236" w:rsidP="00A43236">
      <w:pPr>
        <w:pStyle w:val="Normal1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8F9C59" w14:textId="77777777" w:rsidR="00A43236" w:rsidRPr="00B833D6" w:rsidRDefault="00A43236" w:rsidP="00A43236">
      <w:pPr>
        <w:pStyle w:val="Normal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833D6">
        <w:rPr>
          <w:rFonts w:ascii="Times New Roman" w:hAnsi="Times New Roman" w:cs="Times New Roman"/>
          <w:b/>
          <w:bCs/>
          <w:sz w:val="24"/>
          <w:szCs w:val="24"/>
        </w:rPr>
        <w:t>Recognized Young Dietitian of the Year:</w:t>
      </w:r>
    </w:p>
    <w:p w14:paraId="2D6DEC95" w14:textId="77777777" w:rsidR="00A43236" w:rsidRPr="00B833D6" w:rsidRDefault="00A43236" w:rsidP="00A4323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Member of the Academy of Nutrition and Dietetics</w:t>
      </w:r>
    </w:p>
    <w:p w14:paraId="6D19D97B" w14:textId="77777777" w:rsidR="00A43236" w:rsidRPr="00B833D6" w:rsidRDefault="00A43236" w:rsidP="00A4323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Must be less than 35 years of age by May 1 of previous year.</w:t>
      </w:r>
    </w:p>
    <w:p w14:paraId="13B93D38" w14:textId="77777777" w:rsidR="00A43236" w:rsidRPr="00B833D6" w:rsidRDefault="00A43236" w:rsidP="00A4323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Active participation in the national, state, or district academy.</w:t>
      </w:r>
    </w:p>
    <w:p w14:paraId="446E58CC" w14:textId="77777777" w:rsidR="00A43236" w:rsidRPr="00B833D6" w:rsidRDefault="00A43236" w:rsidP="00A4323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Not previously selected as Young Dietitian of the Year.</w:t>
      </w:r>
    </w:p>
    <w:p w14:paraId="58516093" w14:textId="77777777" w:rsidR="00A43236" w:rsidRPr="00B833D6" w:rsidRDefault="00A43236" w:rsidP="00A4323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Demonstrated concern for the promotion of health and nutritional status of the population.</w:t>
      </w:r>
    </w:p>
    <w:p w14:paraId="44F2D8C5" w14:textId="77777777" w:rsidR="00A43236" w:rsidRPr="00B833D6" w:rsidRDefault="00A43236" w:rsidP="00A4323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Demonstrated leadership (i.e. in legislation, research, education, clinical dietetics, career guidance, public relations, community nutrition, management) in the Academy or employment.</w:t>
      </w:r>
    </w:p>
    <w:p w14:paraId="3372D097" w14:textId="77777777" w:rsidR="00A43236" w:rsidRPr="00B833D6" w:rsidRDefault="00A43236" w:rsidP="00A432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B8EE38" w14:textId="77777777" w:rsidR="00A43236" w:rsidRPr="00B833D6" w:rsidRDefault="00A43236" w:rsidP="00A432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3D6">
        <w:rPr>
          <w:rFonts w:ascii="Times New Roman" w:hAnsi="Times New Roman" w:cs="Times New Roman"/>
          <w:b/>
          <w:sz w:val="24"/>
          <w:szCs w:val="24"/>
        </w:rPr>
        <w:t>Outstanding Dietetics Student</w:t>
      </w:r>
    </w:p>
    <w:p w14:paraId="0F97D17C" w14:textId="77777777" w:rsidR="00A43236" w:rsidRPr="00B833D6" w:rsidRDefault="00A43236" w:rsidP="00A43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Member of the Academy of Nutrition and Dietetics. Students must be members by January </w:t>
      </w:r>
      <w:proofErr w:type="gramStart"/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>1st</w:t>
      </w:r>
      <w:proofErr w:type="gramEnd"/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of the year in which they would receive the award. Students must supply their membership number; membership identification numbers </w:t>
      </w:r>
      <w:proofErr w:type="gramStart"/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>will not be provided</w:t>
      </w:r>
      <w:proofErr w:type="gramEnd"/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to a third party (i.e., educators).</w:t>
      </w:r>
    </w:p>
    <w:p w14:paraId="4E4C2E2E" w14:textId="77777777" w:rsidR="00A43236" w:rsidRPr="00B833D6" w:rsidRDefault="00A43236" w:rsidP="00A43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Student enrolled in ACEND-accredited dietetics education program (CP, DI, DPD, </w:t>
      </w:r>
      <w:proofErr w:type="gramStart"/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>DT</w:t>
      </w:r>
      <w:proofErr w:type="gramEnd"/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>).</w:t>
      </w:r>
    </w:p>
    <w:p w14:paraId="5B947406" w14:textId="77777777" w:rsidR="00A43236" w:rsidRPr="00B833D6" w:rsidRDefault="00A43236" w:rsidP="00A43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>Demonstrated academic achievement as documented by letters from program faculty or preceptor.</w:t>
      </w:r>
    </w:p>
    <w:p w14:paraId="6933F7CC" w14:textId="77777777" w:rsidR="00A43236" w:rsidRPr="00B833D6" w:rsidRDefault="00A43236" w:rsidP="00A43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833D6">
        <w:rPr>
          <w:rFonts w:ascii="Times New Roman" w:eastAsia="Times New Roman" w:hAnsi="Times New Roman" w:cs="Times New Roman"/>
          <w:color w:val="313131"/>
          <w:sz w:val="24"/>
          <w:szCs w:val="24"/>
        </w:rPr>
        <w:t>Demonstrated leadership and professional potential; e.g., honors, student dietetic association activities, community service activities, etc.</w:t>
      </w:r>
    </w:p>
    <w:p w14:paraId="09B6435A" w14:textId="77777777" w:rsidR="00A43236" w:rsidRPr="00B833D6" w:rsidRDefault="00A43236" w:rsidP="00A43236">
      <w:pPr>
        <w:pStyle w:val="Normal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4278F0" w14:textId="77777777" w:rsidR="00A43236" w:rsidRPr="00B833D6" w:rsidRDefault="00A43236" w:rsidP="00A43236">
      <w:pPr>
        <w:pStyle w:val="Normal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3D6">
        <w:rPr>
          <w:rFonts w:ascii="Times New Roman" w:hAnsi="Times New Roman" w:cs="Times New Roman"/>
          <w:b/>
          <w:sz w:val="24"/>
          <w:szCs w:val="24"/>
        </w:rPr>
        <w:t>Golden Grains Award</w:t>
      </w:r>
    </w:p>
    <w:p w14:paraId="01264D3B" w14:textId="44B701B7" w:rsidR="00A43236" w:rsidRPr="00B833D6" w:rsidRDefault="00B833D6" w:rsidP="00B833D6">
      <w:pPr>
        <w:pStyle w:val="Normal1"/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lastRenderedPageBreak/>
        <w:t>The purpose of t</w:t>
      </w:r>
      <w:r>
        <w:rPr>
          <w:rFonts w:ascii="Times New Roman" w:hAnsi="Times New Roman" w:cs="Times New Roman"/>
          <w:sz w:val="24"/>
          <w:szCs w:val="24"/>
        </w:rPr>
        <w:t>his award is to honor a non-NDAND</w:t>
      </w:r>
      <w:r w:rsidRPr="00B833D6">
        <w:rPr>
          <w:rFonts w:ascii="Times New Roman" w:hAnsi="Times New Roman" w:cs="Times New Roman"/>
          <w:sz w:val="24"/>
          <w:szCs w:val="24"/>
        </w:rPr>
        <w:t xml:space="preserve"> member or corporation that has voluntarily donated</w:t>
      </w:r>
      <w:r>
        <w:rPr>
          <w:rFonts w:ascii="Times New Roman" w:hAnsi="Times New Roman" w:cs="Times New Roman"/>
          <w:sz w:val="24"/>
          <w:szCs w:val="24"/>
        </w:rPr>
        <w:t xml:space="preserve"> time or resources to NDAND</w:t>
      </w:r>
      <w:r w:rsidRPr="00B833D6">
        <w:rPr>
          <w:rFonts w:ascii="Times New Roman" w:hAnsi="Times New Roman" w:cs="Times New Roman"/>
          <w:sz w:val="24"/>
          <w:szCs w:val="24"/>
        </w:rPr>
        <w:t>. Persons submitting mus</w:t>
      </w:r>
      <w:r>
        <w:rPr>
          <w:rFonts w:ascii="Times New Roman" w:hAnsi="Times New Roman" w:cs="Times New Roman"/>
          <w:sz w:val="24"/>
          <w:szCs w:val="24"/>
        </w:rPr>
        <w:t>t be active, registered and NDAND</w:t>
      </w:r>
      <w:r w:rsidRPr="00B833D6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0BAF7ADC" w14:textId="77777777" w:rsidR="00127200" w:rsidRPr="00B833D6" w:rsidRDefault="001272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D98A291" w14:textId="1660E085" w:rsidR="00B72159" w:rsidRPr="00B833D6" w:rsidRDefault="00B833D6" w:rsidP="00B833D6">
      <w:pPr>
        <w:pStyle w:val="Normal1"/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b/>
          <w:sz w:val="24"/>
          <w:szCs w:val="24"/>
        </w:rPr>
        <w:t>APPLICATION DETAILS</w:t>
      </w:r>
    </w:p>
    <w:p w14:paraId="0E9CD57B" w14:textId="77777777" w:rsidR="00B833D6" w:rsidRDefault="00B833D6" w:rsidP="00B833D6">
      <w:pPr>
        <w:pStyle w:val="Normal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A194E1" w14:textId="77777777" w:rsidR="00B72159" w:rsidRPr="00B833D6" w:rsidRDefault="00B72159" w:rsidP="00B833D6">
      <w:pPr>
        <w:pStyle w:val="Normal1"/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b/>
          <w:sz w:val="24"/>
          <w:szCs w:val="24"/>
        </w:rPr>
        <w:t>Outstanding Dietitian of the Year</w:t>
      </w:r>
      <w:r w:rsidRPr="00B833D6">
        <w:rPr>
          <w:rFonts w:ascii="Times New Roman" w:hAnsi="Times New Roman" w:cs="Times New Roman"/>
          <w:sz w:val="24"/>
          <w:szCs w:val="24"/>
        </w:rPr>
        <w:t xml:space="preserve"> and </w:t>
      </w:r>
      <w:r w:rsidRPr="00B833D6">
        <w:rPr>
          <w:rFonts w:ascii="Times New Roman" w:hAnsi="Times New Roman" w:cs="Times New Roman"/>
          <w:b/>
          <w:sz w:val="24"/>
          <w:szCs w:val="24"/>
        </w:rPr>
        <w:t>Recognized Young Dietitian of the Year</w:t>
      </w:r>
      <w:r w:rsidRPr="00B83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9646A" w14:textId="1441DF6A" w:rsidR="00B72159" w:rsidRPr="00B833D6" w:rsidRDefault="00B72159" w:rsidP="00B72159">
      <w:pPr>
        <w:pStyle w:val="Normal1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Nominators submit the following information for the nominee via </w:t>
      </w:r>
      <w:r w:rsidR="003E7D26">
        <w:rPr>
          <w:rFonts w:ascii="Times New Roman" w:hAnsi="Times New Roman" w:cs="Times New Roman"/>
          <w:sz w:val="24"/>
          <w:szCs w:val="24"/>
        </w:rPr>
        <w:t>email to the awards chair</w:t>
      </w:r>
      <w:r w:rsidRPr="00B833D6">
        <w:rPr>
          <w:rFonts w:ascii="Times New Roman" w:hAnsi="Times New Roman" w:cs="Times New Roman"/>
          <w:sz w:val="24"/>
          <w:szCs w:val="24"/>
        </w:rPr>
        <w:t>:</w:t>
      </w:r>
    </w:p>
    <w:p w14:paraId="56EE06D4" w14:textId="77777777" w:rsidR="00B72159" w:rsidRPr="00B833D6" w:rsidRDefault="00B72159" w:rsidP="00B72159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Nominator name:</w:t>
      </w:r>
    </w:p>
    <w:p w14:paraId="0488E86F" w14:textId="77777777" w:rsidR="00B72159" w:rsidRPr="00B833D6" w:rsidRDefault="00B72159" w:rsidP="00B72159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Nominator email</w:t>
      </w:r>
    </w:p>
    <w:p w14:paraId="13498FA4" w14:textId="77777777" w:rsidR="00B72159" w:rsidRPr="00B833D6" w:rsidRDefault="00B72159" w:rsidP="00B72159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Nominee name:</w:t>
      </w:r>
    </w:p>
    <w:p w14:paraId="08184B97" w14:textId="77777777" w:rsidR="00B72159" w:rsidRPr="00B833D6" w:rsidRDefault="00B72159" w:rsidP="00B72159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Nominee email:</w:t>
      </w:r>
    </w:p>
    <w:p w14:paraId="27189E7F" w14:textId="77777777" w:rsidR="00B72159" w:rsidRPr="00B833D6" w:rsidRDefault="00B72159" w:rsidP="00B72159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Cite examples of how this nominee has been innovative in promoting dietetics (examples: new educational curriculum/materials, research development, etc.).</w:t>
      </w:r>
    </w:p>
    <w:p w14:paraId="76854247" w14:textId="77777777" w:rsidR="00B72159" w:rsidRPr="00B833D6" w:rsidRDefault="00B72159" w:rsidP="00B72159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How has this nominee nurtured the growth and development of the profession by sharing his/her expertise with others in the field (examples; mentoring, willingness to share information at district/state association meetings)?</w:t>
      </w:r>
    </w:p>
    <w:p w14:paraId="714C9D51" w14:textId="77777777" w:rsidR="00B72159" w:rsidRPr="00B833D6" w:rsidRDefault="00B72159" w:rsidP="00B72159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Why do you think this nominee should receive this award? Please list any attributes that </w:t>
      </w:r>
      <w:proofErr w:type="gramStart"/>
      <w:r w:rsidRPr="00B833D6">
        <w:rPr>
          <w:rFonts w:ascii="Times New Roman" w:hAnsi="Times New Roman" w:cs="Times New Roman"/>
          <w:sz w:val="24"/>
          <w:szCs w:val="24"/>
        </w:rPr>
        <w:t>have not already been addressed</w:t>
      </w:r>
      <w:proofErr w:type="gramEnd"/>
      <w:r w:rsidRPr="00B833D6">
        <w:rPr>
          <w:rFonts w:ascii="Times New Roman" w:hAnsi="Times New Roman" w:cs="Times New Roman"/>
          <w:sz w:val="24"/>
          <w:szCs w:val="24"/>
        </w:rPr>
        <w:t>?</w:t>
      </w:r>
    </w:p>
    <w:p w14:paraId="233C32A0" w14:textId="49726A59" w:rsidR="00B72159" w:rsidRDefault="00B72159" w:rsidP="00B72159">
      <w:pPr>
        <w:pStyle w:val="Normal1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Awards chair emails nominee upon receipt of nomination and requests resume/CV, AND member number, and one additional reference.</w:t>
      </w:r>
    </w:p>
    <w:p w14:paraId="4566BBE9" w14:textId="3C209EF1" w:rsidR="00836E32" w:rsidRPr="00836E32" w:rsidRDefault="00836E32" w:rsidP="00B72159">
      <w:pPr>
        <w:pStyle w:val="Normal1"/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6E32">
        <w:rPr>
          <w:rFonts w:ascii="Times New Roman" w:hAnsi="Times New Roman" w:cs="Times New Roman"/>
          <w:b/>
          <w:sz w:val="24"/>
          <w:szCs w:val="24"/>
        </w:rPr>
        <w:t>Nominations are due February 21</w:t>
      </w:r>
      <w:r w:rsidRPr="00836E3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36E32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576EE3E3" w14:textId="77777777" w:rsidR="00B72159" w:rsidRPr="00B833D6" w:rsidRDefault="00B72159" w:rsidP="00B72159">
      <w:pPr>
        <w:pStyle w:val="Normal1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Awards chair sch</w:t>
      </w:r>
      <w:r w:rsidR="00A43236" w:rsidRPr="00B833D6">
        <w:rPr>
          <w:rFonts w:ascii="Times New Roman" w:hAnsi="Times New Roman" w:cs="Times New Roman"/>
          <w:sz w:val="24"/>
          <w:szCs w:val="24"/>
        </w:rPr>
        <w:t>edules committee meeting after</w:t>
      </w:r>
      <w:r w:rsidRPr="00B833D6">
        <w:rPr>
          <w:rFonts w:ascii="Times New Roman" w:hAnsi="Times New Roman" w:cs="Times New Roman"/>
          <w:sz w:val="24"/>
          <w:szCs w:val="24"/>
        </w:rPr>
        <w:t xml:space="preserve"> February 20 </w:t>
      </w:r>
      <w:r w:rsidR="00A43236" w:rsidRPr="00B833D6">
        <w:rPr>
          <w:rFonts w:ascii="Times New Roman" w:hAnsi="Times New Roman" w:cs="Times New Roman"/>
          <w:sz w:val="24"/>
          <w:szCs w:val="24"/>
        </w:rPr>
        <w:t>and no later than</w:t>
      </w:r>
      <w:r w:rsidRPr="00B833D6">
        <w:rPr>
          <w:rFonts w:ascii="Times New Roman" w:hAnsi="Times New Roman" w:cs="Times New Roman"/>
          <w:sz w:val="24"/>
          <w:szCs w:val="24"/>
        </w:rPr>
        <w:t xml:space="preserve"> March 1 to make award selections. </w:t>
      </w:r>
    </w:p>
    <w:p w14:paraId="54296B68" w14:textId="77777777" w:rsidR="00B72159" w:rsidRPr="00B833D6" w:rsidRDefault="00B72159" w:rsidP="00B72159">
      <w:pPr>
        <w:pStyle w:val="Normal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Award recipients </w:t>
      </w:r>
      <w:proofErr w:type="gramStart"/>
      <w:r w:rsidRPr="00B833D6">
        <w:rPr>
          <w:rFonts w:ascii="Times New Roman" w:hAnsi="Times New Roman" w:cs="Times New Roman"/>
          <w:sz w:val="24"/>
          <w:szCs w:val="24"/>
        </w:rPr>
        <w:t>are notified and invited to attend annual meeting</w:t>
      </w:r>
      <w:proofErr w:type="gramEnd"/>
      <w:r w:rsidRPr="00B83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A5CDB" w14:textId="77777777" w:rsidR="00B72159" w:rsidRPr="00B833D6" w:rsidRDefault="00B72159" w:rsidP="00B72159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14:paraId="2C9922DD" w14:textId="77777777" w:rsidR="00A43236" w:rsidRPr="00B833D6" w:rsidRDefault="00A43236" w:rsidP="00B7215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B833D6">
        <w:rPr>
          <w:rFonts w:ascii="Times New Roman" w:hAnsi="Times New Roman" w:cs="Times New Roman"/>
          <w:b/>
          <w:sz w:val="24"/>
          <w:szCs w:val="24"/>
        </w:rPr>
        <w:t>Outstanding Dietetics Student Award</w:t>
      </w:r>
    </w:p>
    <w:p w14:paraId="09DB41F1" w14:textId="77777777" w:rsidR="00127200" w:rsidRPr="00B833D6" w:rsidRDefault="00B72159" w:rsidP="00B7215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Nominations for the </w:t>
      </w:r>
      <w:r w:rsidR="00A43236" w:rsidRPr="00B833D6">
        <w:rPr>
          <w:rFonts w:ascii="Times New Roman" w:hAnsi="Times New Roman" w:cs="Times New Roman"/>
          <w:sz w:val="24"/>
          <w:szCs w:val="24"/>
        </w:rPr>
        <w:t>Outstanding Dietetics Student Award</w:t>
      </w:r>
      <w:r w:rsidR="00A43236" w:rsidRPr="00B833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33D6">
        <w:rPr>
          <w:rFonts w:ascii="Times New Roman" w:hAnsi="Times New Roman" w:cs="Times New Roman"/>
          <w:sz w:val="24"/>
          <w:szCs w:val="24"/>
        </w:rPr>
        <w:t>are solicited</w:t>
      </w:r>
      <w:proofErr w:type="gramEnd"/>
      <w:r w:rsidR="00A43236" w:rsidRPr="00B833D6">
        <w:rPr>
          <w:rFonts w:ascii="Times New Roman" w:hAnsi="Times New Roman" w:cs="Times New Roman"/>
          <w:sz w:val="24"/>
          <w:szCs w:val="24"/>
        </w:rPr>
        <w:t xml:space="preserve"> online</w:t>
      </w:r>
      <w:r w:rsidRPr="00B833D6">
        <w:rPr>
          <w:rFonts w:ascii="Times New Roman" w:hAnsi="Times New Roman" w:cs="Times New Roman"/>
          <w:sz w:val="24"/>
          <w:szCs w:val="24"/>
        </w:rPr>
        <w:t xml:space="preserve"> using the provided Outstanding Dietetics Student Awards Data sheet provided by the Academy</w:t>
      </w:r>
      <w:r w:rsidR="00A43236" w:rsidRPr="00B833D6">
        <w:rPr>
          <w:rFonts w:ascii="Times New Roman" w:hAnsi="Times New Roman" w:cs="Times New Roman"/>
          <w:sz w:val="24"/>
          <w:szCs w:val="24"/>
        </w:rPr>
        <w:t xml:space="preserve"> (see below)</w:t>
      </w:r>
      <w:r w:rsidRPr="00B83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D833B" w14:textId="77777777" w:rsidR="00127200" w:rsidRPr="00B833D6" w:rsidRDefault="00B7215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04F9D" w14:textId="77777777" w:rsidR="00B72159" w:rsidRPr="00B833D6" w:rsidRDefault="00A43236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B833D6">
        <w:rPr>
          <w:rFonts w:ascii="Times New Roman" w:hAnsi="Times New Roman" w:cs="Times New Roman"/>
          <w:b/>
          <w:sz w:val="24"/>
          <w:szCs w:val="24"/>
        </w:rPr>
        <w:t>Golden Grains Award</w:t>
      </w:r>
    </w:p>
    <w:p w14:paraId="479B2A6D" w14:textId="696BDEA7" w:rsidR="00A43236" w:rsidRPr="00B833D6" w:rsidRDefault="00A43236" w:rsidP="00A43236">
      <w:pPr>
        <w:pStyle w:val="Normal1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Nominators submit the following information for the nominee via </w:t>
      </w:r>
      <w:r w:rsidR="003E7D26">
        <w:rPr>
          <w:rFonts w:ascii="Times New Roman" w:hAnsi="Times New Roman" w:cs="Times New Roman"/>
          <w:sz w:val="24"/>
          <w:szCs w:val="24"/>
        </w:rPr>
        <w:t>email to the awards chair</w:t>
      </w:r>
      <w:r w:rsidRPr="00B833D6">
        <w:rPr>
          <w:rFonts w:ascii="Times New Roman" w:hAnsi="Times New Roman" w:cs="Times New Roman"/>
          <w:sz w:val="24"/>
          <w:szCs w:val="24"/>
        </w:rPr>
        <w:t>:</w:t>
      </w:r>
    </w:p>
    <w:p w14:paraId="26B7831F" w14:textId="77777777" w:rsidR="00A43236" w:rsidRPr="00B833D6" w:rsidRDefault="00A43236" w:rsidP="00A43236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Nominator name:</w:t>
      </w:r>
    </w:p>
    <w:p w14:paraId="692E08D6" w14:textId="77777777" w:rsidR="00A43236" w:rsidRPr="00B833D6" w:rsidRDefault="00A43236" w:rsidP="00A43236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Nominator email</w:t>
      </w:r>
    </w:p>
    <w:p w14:paraId="2615EC02" w14:textId="77777777" w:rsidR="00A43236" w:rsidRPr="00B833D6" w:rsidRDefault="00A43236" w:rsidP="00A43236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Nominee name:</w:t>
      </w:r>
    </w:p>
    <w:p w14:paraId="320BE2A4" w14:textId="77777777" w:rsidR="00A43236" w:rsidRPr="00B833D6" w:rsidRDefault="00A43236" w:rsidP="00A43236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Nominee email:</w:t>
      </w:r>
    </w:p>
    <w:p w14:paraId="0D028639" w14:textId="77777777" w:rsidR="00A43236" w:rsidRPr="00B833D6" w:rsidRDefault="00A43236" w:rsidP="00A43236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Cite examples of how this nominee has promoted or supported the dietetics practice. </w:t>
      </w:r>
    </w:p>
    <w:p w14:paraId="34E3E79D" w14:textId="77777777" w:rsidR="00A43236" w:rsidRPr="00B833D6" w:rsidRDefault="00A43236" w:rsidP="00A43236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lastRenderedPageBreak/>
        <w:t xml:space="preserve">How has this nominee nurtured the growth and development of the profession? </w:t>
      </w:r>
    </w:p>
    <w:p w14:paraId="263940A3" w14:textId="77777777" w:rsidR="00A43236" w:rsidRPr="00B833D6" w:rsidRDefault="00A43236" w:rsidP="00A43236">
      <w:pPr>
        <w:pStyle w:val="Normal1"/>
        <w:numPr>
          <w:ilvl w:val="1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Why do you think this nominee should receive this award? Please list any attributes that </w:t>
      </w:r>
      <w:proofErr w:type="gramStart"/>
      <w:r w:rsidRPr="00B833D6">
        <w:rPr>
          <w:rFonts w:ascii="Times New Roman" w:hAnsi="Times New Roman" w:cs="Times New Roman"/>
          <w:sz w:val="24"/>
          <w:szCs w:val="24"/>
        </w:rPr>
        <w:t>have not already been addressed</w:t>
      </w:r>
      <w:proofErr w:type="gramEnd"/>
      <w:r w:rsidRPr="00B833D6">
        <w:rPr>
          <w:rFonts w:ascii="Times New Roman" w:hAnsi="Times New Roman" w:cs="Times New Roman"/>
          <w:sz w:val="24"/>
          <w:szCs w:val="24"/>
        </w:rPr>
        <w:t>?</w:t>
      </w:r>
    </w:p>
    <w:p w14:paraId="7D717571" w14:textId="4A7E5E97" w:rsidR="00A43236" w:rsidRDefault="00A43236" w:rsidP="00A43236">
      <w:pPr>
        <w:pStyle w:val="Normal1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Awards chair schedules committee meeting after February 20 and no later than March 1 to make award selections. </w:t>
      </w:r>
    </w:p>
    <w:p w14:paraId="407D248B" w14:textId="58757D2A" w:rsidR="00836E32" w:rsidRPr="00836E32" w:rsidRDefault="00836E32" w:rsidP="00836E32">
      <w:pPr>
        <w:pStyle w:val="Normal1"/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6E32">
        <w:rPr>
          <w:rFonts w:ascii="Times New Roman" w:hAnsi="Times New Roman" w:cs="Times New Roman"/>
          <w:b/>
          <w:sz w:val="24"/>
          <w:szCs w:val="24"/>
        </w:rPr>
        <w:t>Nominations are due February 21</w:t>
      </w:r>
      <w:r w:rsidRPr="00836E3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36E32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04B37427" w14:textId="77777777" w:rsidR="00A43236" w:rsidRDefault="00A43236" w:rsidP="00A43236">
      <w:pPr>
        <w:pStyle w:val="Normal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Award recipients </w:t>
      </w:r>
      <w:proofErr w:type="gramStart"/>
      <w:r w:rsidRPr="00B833D6">
        <w:rPr>
          <w:rFonts w:ascii="Times New Roman" w:hAnsi="Times New Roman" w:cs="Times New Roman"/>
          <w:sz w:val="24"/>
          <w:szCs w:val="24"/>
        </w:rPr>
        <w:t>are notified and invited to attend annual meeting</w:t>
      </w:r>
      <w:proofErr w:type="gramEnd"/>
      <w:r w:rsidRPr="00B83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C1F65" w14:textId="77777777" w:rsidR="0051744E" w:rsidRDefault="0051744E" w:rsidP="0051744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ADD39D6" w14:textId="54009FE8" w:rsidR="0051744E" w:rsidRPr="00B833D6" w:rsidRDefault="0051744E" w:rsidP="0051744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 June 2017. </w:t>
      </w:r>
    </w:p>
    <w:p w14:paraId="737BB8A2" w14:textId="77777777" w:rsidR="00127200" w:rsidRPr="00B833D6" w:rsidRDefault="0012720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6E2E329" w14:textId="29102EF4" w:rsidR="00A43236" w:rsidRPr="00B833D6" w:rsidRDefault="00A43236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9318FA9" w14:textId="77777777" w:rsidR="00127200" w:rsidRPr="00B833D6" w:rsidRDefault="00A43236" w:rsidP="00A43236">
      <w:pPr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br w:type="page"/>
      </w:r>
    </w:p>
    <w:p w14:paraId="6D611238" w14:textId="77777777" w:rsidR="00B72159" w:rsidRPr="00B833D6" w:rsidRDefault="00B72159" w:rsidP="00B72159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33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F4E4CE" wp14:editId="33FA797F">
            <wp:extent cx="3543300" cy="863600"/>
            <wp:effectExtent l="0" t="0" r="12700" b="0"/>
            <wp:docPr id="1" name="Picture 1" descr="logo-main-eat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in-eatr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E7A7" w14:textId="00788554" w:rsidR="00B72159" w:rsidRPr="00B833D6" w:rsidRDefault="003E7D26" w:rsidP="32536736">
      <w:pPr>
        <w:pStyle w:val="Heading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32536736" w:rsidRPr="32536736">
        <w:rPr>
          <w:rFonts w:ascii="Times New Roman" w:hAnsi="Times New Roman" w:cs="Times New Roman"/>
          <w:sz w:val="24"/>
          <w:szCs w:val="24"/>
        </w:rPr>
        <w:t xml:space="preserve"> Outstanding Dietetics Student Award Data Sheet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February 21st</w:t>
      </w:r>
    </w:p>
    <w:p w14:paraId="1737CE82" w14:textId="77777777" w:rsidR="00A43236" w:rsidRPr="00B833D6" w:rsidRDefault="00A43236" w:rsidP="00B72159">
      <w:pPr>
        <w:pStyle w:val="Heading6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52FA06B9" w14:textId="77777777" w:rsidR="00B72159" w:rsidRPr="00B833D6" w:rsidRDefault="00B72159" w:rsidP="00B72159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Student Information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969"/>
        <w:gridCol w:w="759"/>
        <w:gridCol w:w="180"/>
        <w:gridCol w:w="1080"/>
        <w:gridCol w:w="1599"/>
        <w:gridCol w:w="381"/>
        <w:gridCol w:w="297"/>
        <w:gridCol w:w="963"/>
        <w:gridCol w:w="1268"/>
        <w:gridCol w:w="898"/>
        <w:gridCol w:w="354"/>
        <w:gridCol w:w="1170"/>
      </w:tblGrid>
      <w:tr w:rsidR="00B72159" w:rsidRPr="00B833D6" w14:paraId="72246896" w14:textId="77777777" w:rsidTr="32536736">
        <w:trPr>
          <w:gridAfter w:val="5"/>
          <w:wAfter w:w="4653" w:type="dxa"/>
          <w:trHeight w:val="360"/>
        </w:trPr>
        <w:tc>
          <w:tcPr>
            <w:tcW w:w="2988" w:type="dxa"/>
            <w:gridSpan w:val="4"/>
            <w:vAlign w:val="bottom"/>
          </w:tcPr>
          <w:p w14:paraId="5CE0DB92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 xml:space="preserve">Academy Membership Number: </w:t>
            </w:r>
          </w:p>
        </w:tc>
        <w:tc>
          <w:tcPr>
            <w:tcW w:w="2277" w:type="dxa"/>
            <w:gridSpan w:val="3"/>
            <w:vAlign w:val="bottom"/>
          </w:tcPr>
          <w:p w14:paraId="39544D40" w14:textId="786AFD5B" w:rsidR="00B72159" w:rsidRPr="00B833D6" w:rsidRDefault="32536736" w:rsidP="325367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3253673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72159" w:rsidRPr="00B833D6" w14:paraId="685DD503" w14:textId="77777777" w:rsidTr="32536736">
        <w:trPr>
          <w:trHeight w:val="360"/>
        </w:trPr>
        <w:tc>
          <w:tcPr>
            <w:tcW w:w="969" w:type="dxa"/>
            <w:vAlign w:val="bottom"/>
          </w:tcPr>
          <w:p w14:paraId="79CD489C" w14:textId="77777777" w:rsidR="00B72159" w:rsidRPr="00B833D6" w:rsidRDefault="00B72159" w:rsidP="00B72159">
            <w:pPr>
              <w:tabs>
                <w:tab w:val="left" w:leader="underscore" w:pos="72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8E45" w14:textId="77777777" w:rsidR="00B72159" w:rsidRPr="00B833D6" w:rsidRDefault="00B72159" w:rsidP="00B72159">
            <w:pPr>
              <w:tabs>
                <w:tab w:val="left" w:leader="underscore" w:pos="72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  <w:vAlign w:val="bottom"/>
          </w:tcPr>
          <w:p w14:paraId="46C9C1CF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vAlign w:val="bottom"/>
          </w:tcPr>
          <w:p w14:paraId="451D0CBF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bottom w:val="single" w:sz="4" w:space="0" w:color="auto"/>
            </w:tcBorders>
            <w:vAlign w:val="bottom"/>
          </w:tcPr>
          <w:p w14:paraId="067EE078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vAlign w:val="bottom"/>
          </w:tcPr>
          <w:p w14:paraId="4C761058" w14:textId="77777777" w:rsidR="00B72159" w:rsidRPr="00B833D6" w:rsidRDefault="00B72159" w:rsidP="00B72159">
            <w:pPr>
              <w:pStyle w:val="CommentText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59" w:rsidRPr="00B833D6" w14:paraId="569A4D85" w14:textId="77777777" w:rsidTr="32536736">
        <w:trPr>
          <w:gridBefore w:val="1"/>
          <w:wBefore w:w="969" w:type="dxa"/>
          <w:cantSplit/>
          <w:trHeight w:val="62"/>
        </w:trPr>
        <w:tc>
          <w:tcPr>
            <w:tcW w:w="3618" w:type="dxa"/>
            <w:gridSpan w:val="4"/>
            <w:tcBorders>
              <w:top w:val="single" w:sz="4" w:space="0" w:color="auto"/>
            </w:tcBorders>
            <w:vAlign w:val="center"/>
          </w:tcPr>
          <w:p w14:paraId="72C1B425" w14:textId="77777777" w:rsidR="00B72159" w:rsidRPr="00B833D6" w:rsidRDefault="00B72159" w:rsidP="00A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</w:tcBorders>
            <w:vAlign w:val="center"/>
          </w:tcPr>
          <w:p w14:paraId="0C28EA67" w14:textId="77777777" w:rsidR="00B72159" w:rsidRPr="00B833D6" w:rsidRDefault="00A26B0B" w:rsidP="00B7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initi</w:t>
            </w:r>
            <w:r w:rsidR="00B72159" w:rsidRPr="00B833D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</w:tcBorders>
            <w:vAlign w:val="center"/>
          </w:tcPr>
          <w:p w14:paraId="18B527BE" w14:textId="77777777" w:rsidR="00B72159" w:rsidRPr="00B833D6" w:rsidRDefault="00B72159" w:rsidP="00B7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</w:tcPr>
          <w:p w14:paraId="78C271F2" w14:textId="77777777" w:rsidR="00B72159" w:rsidRPr="00B833D6" w:rsidRDefault="00B72159" w:rsidP="00B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59" w:rsidRPr="00B833D6" w14:paraId="4A7E3013" w14:textId="77777777" w:rsidTr="32536736">
        <w:trPr>
          <w:cantSplit/>
          <w:trHeight w:hRule="exact" w:val="171"/>
        </w:trPr>
        <w:tc>
          <w:tcPr>
            <w:tcW w:w="1908" w:type="dxa"/>
            <w:gridSpan w:val="3"/>
            <w:vAlign w:val="center"/>
          </w:tcPr>
          <w:p w14:paraId="789CC3DA" w14:textId="77777777" w:rsidR="00B72159" w:rsidRPr="00B833D6" w:rsidRDefault="00B72159" w:rsidP="00B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14:paraId="3112688C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bottom"/>
          </w:tcPr>
          <w:p w14:paraId="2A41A17F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nil"/>
            </w:tcBorders>
            <w:vAlign w:val="bottom"/>
          </w:tcPr>
          <w:p w14:paraId="32DD486C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bottom"/>
          </w:tcPr>
          <w:p w14:paraId="6E30356B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59" w:rsidRPr="00B833D6" w14:paraId="59163E81" w14:textId="77777777" w:rsidTr="32536736">
        <w:trPr>
          <w:cantSplit/>
          <w:trHeight w:hRule="exact" w:val="180"/>
        </w:trPr>
        <w:tc>
          <w:tcPr>
            <w:tcW w:w="1728" w:type="dxa"/>
            <w:gridSpan w:val="2"/>
            <w:vAlign w:val="bottom"/>
          </w:tcPr>
          <w:p w14:paraId="66071973" w14:textId="77777777" w:rsidR="00B72159" w:rsidRPr="00B833D6" w:rsidRDefault="00B72159" w:rsidP="00B72159">
            <w:pPr>
              <w:tabs>
                <w:tab w:val="left" w:leader="underscore" w:pos="72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vAlign w:val="bottom"/>
          </w:tcPr>
          <w:p w14:paraId="396834BB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bottom"/>
          </w:tcPr>
          <w:p w14:paraId="6DBBCF9C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14:paraId="5918802B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bottom"/>
          </w:tcPr>
          <w:p w14:paraId="1BF9CC10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59" w:rsidRPr="00B833D6" w14:paraId="717BC801" w14:textId="77777777" w:rsidTr="32536736">
        <w:trPr>
          <w:gridBefore w:val="2"/>
          <w:wBefore w:w="1728" w:type="dxa"/>
          <w:cantSplit/>
          <w:trHeight w:val="144"/>
        </w:trPr>
        <w:tc>
          <w:tcPr>
            <w:tcW w:w="2859" w:type="dxa"/>
            <w:gridSpan w:val="3"/>
            <w:tcBorders>
              <w:top w:val="single" w:sz="4" w:space="0" w:color="auto"/>
            </w:tcBorders>
            <w:vAlign w:val="center"/>
          </w:tcPr>
          <w:p w14:paraId="4568B9A6" w14:textId="77777777" w:rsidR="00B72159" w:rsidRPr="00B833D6" w:rsidRDefault="00B72159" w:rsidP="00B7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</w:tcBorders>
            <w:vAlign w:val="center"/>
          </w:tcPr>
          <w:p w14:paraId="5DA6E687" w14:textId="77777777" w:rsidR="00B72159" w:rsidRPr="00B833D6" w:rsidRDefault="00B72159" w:rsidP="00B7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66E69EFC" w14:textId="77777777" w:rsidR="00B72159" w:rsidRPr="00B833D6" w:rsidRDefault="00B72159" w:rsidP="00B7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vAlign w:val="center"/>
          </w:tcPr>
          <w:p w14:paraId="386E1080" w14:textId="77777777" w:rsidR="00B72159" w:rsidRPr="00B833D6" w:rsidRDefault="00B72159" w:rsidP="00B7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</w:tr>
      <w:tr w:rsidR="00B72159" w:rsidRPr="00B833D6" w14:paraId="5AF027F1" w14:textId="77777777" w:rsidTr="32536736">
        <w:trPr>
          <w:trHeight w:hRule="exact" w:val="360"/>
        </w:trPr>
        <w:tc>
          <w:tcPr>
            <w:tcW w:w="1728" w:type="dxa"/>
            <w:gridSpan w:val="2"/>
            <w:vAlign w:val="bottom"/>
          </w:tcPr>
          <w:p w14:paraId="34B4AF79" w14:textId="77777777" w:rsidR="00B72159" w:rsidRPr="00B833D6" w:rsidRDefault="00B72159" w:rsidP="00B72159">
            <w:pPr>
              <w:tabs>
                <w:tab w:val="left" w:leader="underscore" w:pos="72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vAlign w:val="bottom"/>
          </w:tcPr>
          <w:p w14:paraId="12BC7805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(         )</w:t>
            </w:r>
          </w:p>
        </w:tc>
        <w:tc>
          <w:tcPr>
            <w:tcW w:w="1641" w:type="dxa"/>
            <w:gridSpan w:val="3"/>
            <w:vAlign w:val="bottom"/>
          </w:tcPr>
          <w:p w14:paraId="63552118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14:paraId="53E38849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93712" w14:textId="77777777" w:rsidR="00B72159" w:rsidRPr="00B833D6" w:rsidRDefault="00B72159" w:rsidP="00B72159">
      <w:pPr>
        <w:pStyle w:val="Heading3"/>
        <w:shd w:val="clear" w:color="auto" w:fill="E6E6E6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 xml:space="preserve">Students Current Educational Program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3001"/>
        <w:gridCol w:w="1229"/>
        <w:gridCol w:w="379"/>
        <w:gridCol w:w="1341"/>
        <w:gridCol w:w="1790"/>
      </w:tblGrid>
      <w:tr w:rsidR="00B72159" w:rsidRPr="00B833D6" w14:paraId="02DB7F85" w14:textId="77777777" w:rsidTr="00B72159">
        <w:trPr>
          <w:cantSplit/>
          <w:trHeight w:val="288"/>
        </w:trPr>
        <w:tc>
          <w:tcPr>
            <w:tcW w:w="6408" w:type="dxa"/>
            <w:gridSpan w:val="3"/>
            <w:vAlign w:val="bottom"/>
          </w:tcPr>
          <w:p w14:paraId="1002844F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Dietetics Education Program Type (write CP, DI, DPD, or DT):</w:t>
            </w:r>
          </w:p>
        </w:tc>
        <w:tc>
          <w:tcPr>
            <w:tcW w:w="3510" w:type="dxa"/>
            <w:gridSpan w:val="3"/>
            <w:vAlign w:val="bottom"/>
          </w:tcPr>
          <w:p w14:paraId="4B9A8B36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</w:tc>
      </w:tr>
      <w:tr w:rsidR="00B72159" w:rsidRPr="00B833D6" w14:paraId="5BBA5DC3" w14:textId="77777777" w:rsidTr="00B72159">
        <w:trPr>
          <w:cantSplit/>
          <w:trHeight w:val="274"/>
        </w:trPr>
        <w:tc>
          <w:tcPr>
            <w:tcW w:w="9918" w:type="dxa"/>
            <w:gridSpan w:val="6"/>
            <w:vAlign w:val="bottom"/>
          </w:tcPr>
          <w:p w14:paraId="39B7D02F" w14:textId="77777777" w:rsidR="00B72159" w:rsidRPr="00B833D6" w:rsidRDefault="00B72159" w:rsidP="00B7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59" w:rsidRPr="00B833D6" w14:paraId="645A81F3" w14:textId="77777777" w:rsidTr="00B72159">
        <w:trPr>
          <w:trHeight w:val="288"/>
        </w:trPr>
        <w:tc>
          <w:tcPr>
            <w:tcW w:w="2178" w:type="dxa"/>
            <w:vAlign w:val="bottom"/>
          </w:tcPr>
          <w:p w14:paraId="17ABE5A6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Institution:</w:t>
            </w:r>
          </w:p>
        </w:tc>
        <w:tc>
          <w:tcPr>
            <w:tcW w:w="7740" w:type="dxa"/>
            <w:gridSpan w:val="5"/>
            <w:tcBorders>
              <w:bottom w:val="single" w:sz="6" w:space="0" w:color="auto"/>
            </w:tcBorders>
            <w:vAlign w:val="bottom"/>
          </w:tcPr>
          <w:p w14:paraId="3895C2AF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59" w:rsidRPr="00B833D6" w14:paraId="07F8BB75" w14:textId="77777777" w:rsidTr="00B72159">
        <w:trPr>
          <w:cantSplit/>
          <w:trHeight w:val="288"/>
        </w:trPr>
        <w:tc>
          <w:tcPr>
            <w:tcW w:w="2178" w:type="dxa"/>
            <w:vAlign w:val="center"/>
          </w:tcPr>
          <w:p w14:paraId="7F3820F7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58DD5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Program Location: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82EDFA6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6B0C8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59" w:rsidRPr="00B833D6" w14:paraId="22CDF855" w14:textId="77777777" w:rsidTr="00B72159">
        <w:tc>
          <w:tcPr>
            <w:tcW w:w="2178" w:type="dxa"/>
            <w:vAlign w:val="bottom"/>
          </w:tcPr>
          <w:p w14:paraId="6C3C1FF6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</w:tcBorders>
          </w:tcPr>
          <w:p w14:paraId="59A323DD" w14:textId="77777777" w:rsidR="00B72159" w:rsidRPr="00B833D6" w:rsidRDefault="00B72159" w:rsidP="00B721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</w:tcBorders>
          </w:tcPr>
          <w:p w14:paraId="62A3CD18" w14:textId="77777777" w:rsidR="00B72159" w:rsidRPr="00B833D6" w:rsidRDefault="00B72159" w:rsidP="00B721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341" w:type="dxa"/>
            <w:tcBorders>
              <w:top w:val="single" w:sz="6" w:space="0" w:color="auto"/>
            </w:tcBorders>
          </w:tcPr>
          <w:p w14:paraId="40FFFC91" w14:textId="77777777" w:rsidR="00B72159" w:rsidRPr="00B833D6" w:rsidRDefault="00B72159" w:rsidP="00B721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6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90" w:type="dxa"/>
            <w:tcBorders>
              <w:top w:val="single" w:sz="6" w:space="0" w:color="auto"/>
            </w:tcBorders>
          </w:tcPr>
          <w:p w14:paraId="37892144" w14:textId="77777777" w:rsidR="00B72159" w:rsidRPr="00B833D6" w:rsidRDefault="00B72159" w:rsidP="00B721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CAB6C" w14:textId="77777777" w:rsidR="00B72159" w:rsidRPr="00B833D6" w:rsidRDefault="00B72159" w:rsidP="00B72159">
      <w:pPr>
        <w:pStyle w:val="Heading3"/>
        <w:shd w:val="clear" w:color="auto" w:fill="E6E6E6"/>
        <w:tabs>
          <w:tab w:val="left" w:leader="underscore" w:pos="990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Activities and Honors</w:t>
      </w:r>
    </w:p>
    <w:p w14:paraId="2B092035" w14:textId="77777777" w:rsidR="00B72159" w:rsidRPr="00B833D6" w:rsidRDefault="00B72159" w:rsidP="00B72159">
      <w:pPr>
        <w:tabs>
          <w:tab w:val="left" w:pos="1080"/>
          <w:tab w:val="left" w:leader="underscore" w:pos="6660"/>
          <w:tab w:val="left" w:leader="underscore" w:pos="972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Briefly list achievements including: honors (academic and other), student dietetic association activities, community service activities, etc., including dates.</w:t>
      </w:r>
    </w:p>
    <w:p w14:paraId="18256028" w14:textId="77777777" w:rsidR="00B72159" w:rsidRPr="00B833D6" w:rsidRDefault="00B72159" w:rsidP="00B72159">
      <w:pPr>
        <w:tabs>
          <w:tab w:val="left" w:pos="1080"/>
          <w:tab w:val="left" w:leader="underscore" w:pos="6660"/>
          <w:tab w:val="left" w:leader="underscore" w:pos="972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69C45" w14:textId="77777777" w:rsidR="00B72159" w:rsidRPr="00B833D6" w:rsidRDefault="00B72159" w:rsidP="00B72159">
      <w:pPr>
        <w:tabs>
          <w:tab w:val="left" w:pos="1080"/>
          <w:tab w:val="left" w:leader="underscore" w:pos="6660"/>
          <w:tab w:val="left" w:leader="underscore" w:pos="972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6605F6AE" w14:textId="77777777" w:rsidR="00B72159" w:rsidRPr="00B833D6" w:rsidRDefault="00B72159" w:rsidP="00B72159">
      <w:pPr>
        <w:pStyle w:val="Heading3"/>
        <w:shd w:val="clear" w:color="auto" w:fill="E6E6E6"/>
        <w:tabs>
          <w:tab w:val="left" w:leader="underscore" w:pos="9900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Nominator contact information:</w:t>
      </w:r>
    </w:p>
    <w:p w14:paraId="0DD5558B" w14:textId="77777777" w:rsidR="00B72159" w:rsidRPr="00B833D6" w:rsidRDefault="00B72159" w:rsidP="00B72159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833D6">
        <w:rPr>
          <w:rFonts w:ascii="Times New Roman" w:hAnsi="Times New Roman" w:cs="Times New Roman"/>
          <w:sz w:val="24"/>
          <w:szCs w:val="24"/>
        </w:rPr>
        <w:t>Name:</w:t>
      </w:r>
      <w:r w:rsidRPr="00B833D6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</w:t>
      </w:r>
      <w:r w:rsidRPr="00B833D6">
        <w:rPr>
          <w:rFonts w:ascii="Times New Roman" w:hAnsi="Times New Roman" w:cs="Times New Roman"/>
          <w:sz w:val="24"/>
          <w:szCs w:val="24"/>
        </w:rPr>
        <w:t>Title:</w:t>
      </w:r>
      <w:r w:rsidRPr="00B833D6">
        <w:rPr>
          <w:rFonts w:ascii="Times New Roman" w:hAnsi="Times New Roman" w:cs="Times New Roman"/>
          <w:sz w:val="24"/>
          <w:szCs w:val="24"/>
          <w:u w:val="single"/>
        </w:rPr>
        <w:t xml:space="preserve">    ________________________________</w:t>
      </w:r>
    </w:p>
    <w:p w14:paraId="4C3F714A" w14:textId="77777777" w:rsidR="00B72159" w:rsidRPr="00B833D6" w:rsidRDefault="00B72159" w:rsidP="00B72159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38E9FBC6" w14:textId="77777777" w:rsidR="00B72159" w:rsidRPr="00B833D6" w:rsidRDefault="00B72159" w:rsidP="00B72159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833D6">
        <w:rPr>
          <w:rFonts w:ascii="Times New Roman" w:hAnsi="Times New Roman" w:cs="Times New Roman"/>
          <w:sz w:val="24"/>
          <w:szCs w:val="24"/>
        </w:rPr>
        <w:t>Email:</w:t>
      </w:r>
      <w:r w:rsidRPr="00B833D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</w:t>
      </w:r>
      <w:r w:rsidRPr="00B83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33D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B833D6">
        <w:rPr>
          <w:rFonts w:ascii="Times New Roman" w:hAnsi="Times New Roman" w:cs="Times New Roman"/>
          <w:sz w:val="24"/>
          <w:szCs w:val="24"/>
        </w:rPr>
        <w:t>Phone:</w:t>
      </w:r>
      <w:r w:rsidRPr="00B833D6">
        <w:rPr>
          <w:rFonts w:ascii="Times New Roman" w:hAnsi="Times New Roman" w:cs="Times New Roman"/>
          <w:sz w:val="24"/>
          <w:szCs w:val="24"/>
          <w:u w:val="single"/>
        </w:rPr>
        <w:t xml:space="preserve">  (____</w:t>
      </w:r>
      <w:proofErr w:type="gramStart"/>
      <w:r w:rsidRPr="00B833D6"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 w:rsidRPr="00B833D6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036CB73F" w14:textId="77777777" w:rsidR="00B72159" w:rsidRPr="00B833D6" w:rsidRDefault="00B72159" w:rsidP="00B72159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7CBE96F8" w14:textId="77777777" w:rsidR="00B72159" w:rsidRPr="00B833D6" w:rsidRDefault="00B72159" w:rsidP="00B72159">
      <w:pPr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Please submit the following as a combined pdf to your affiliate awards chair:</w:t>
      </w:r>
    </w:p>
    <w:p w14:paraId="36B292F1" w14:textId="77777777" w:rsidR="00B72159" w:rsidRPr="00B833D6" w:rsidRDefault="00B72159" w:rsidP="00B7215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Outstanding Student Data Sheet</w:t>
      </w:r>
    </w:p>
    <w:p w14:paraId="7BBC0249" w14:textId="77777777" w:rsidR="00B72159" w:rsidRPr="00B833D6" w:rsidRDefault="00B72159" w:rsidP="00B7215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3D6">
        <w:rPr>
          <w:rFonts w:ascii="Times New Roman" w:hAnsi="Times New Roman" w:cs="Times New Roman"/>
          <w:sz w:val="24"/>
          <w:szCs w:val="24"/>
        </w:rPr>
        <w:t>Current CV (resume) that includes education related information and any work experience.</w:t>
      </w:r>
    </w:p>
    <w:p w14:paraId="76B0A972" w14:textId="77777777" w:rsidR="00127200" w:rsidRPr="00B833D6" w:rsidRDefault="00B72159" w:rsidP="00A43236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3D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833D6">
        <w:rPr>
          <w:rFonts w:ascii="Times New Roman" w:hAnsi="Times New Roman" w:cs="Times New Roman"/>
          <w:sz w:val="24"/>
          <w:szCs w:val="24"/>
        </w:rPr>
        <w:t xml:space="preserve"> Reference letters. Provide the name, email, phone, and affiliation to the nominee in each of the </w:t>
      </w:r>
      <w:proofErr w:type="gramStart"/>
      <w:r w:rsidRPr="00B833D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833D6">
        <w:rPr>
          <w:rFonts w:ascii="Times New Roman" w:hAnsi="Times New Roman" w:cs="Times New Roman"/>
          <w:sz w:val="24"/>
          <w:szCs w:val="24"/>
        </w:rPr>
        <w:t xml:space="preserve"> letters of recommendation.</w:t>
      </w:r>
    </w:p>
    <w:p w14:paraId="72616F39" w14:textId="77777777" w:rsidR="00127200" w:rsidRPr="00B833D6" w:rsidRDefault="00127200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127200" w:rsidRPr="00B833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7C"/>
    <w:multiLevelType w:val="hybridMultilevel"/>
    <w:tmpl w:val="A7E6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FE5"/>
    <w:multiLevelType w:val="hybridMultilevel"/>
    <w:tmpl w:val="B622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E9E"/>
    <w:multiLevelType w:val="multilevel"/>
    <w:tmpl w:val="5EF0BB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0E0A4E"/>
    <w:multiLevelType w:val="hybridMultilevel"/>
    <w:tmpl w:val="EDA8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A8E"/>
    <w:multiLevelType w:val="multilevel"/>
    <w:tmpl w:val="DB10899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39F2401F"/>
    <w:multiLevelType w:val="hybridMultilevel"/>
    <w:tmpl w:val="6C0C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6B66"/>
    <w:multiLevelType w:val="hybridMultilevel"/>
    <w:tmpl w:val="CA7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DC2"/>
    <w:multiLevelType w:val="hybridMultilevel"/>
    <w:tmpl w:val="55AAC41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1707B25"/>
    <w:multiLevelType w:val="multilevel"/>
    <w:tmpl w:val="2526A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25263C7"/>
    <w:multiLevelType w:val="hybridMultilevel"/>
    <w:tmpl w:val="3606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6831"/>
    <w:multiLevelType w:val="multilevel"/>
    <w:tmpl w:val="FE5C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943AC"/>
    <w:multiLevelType w:val="multilevel"/>
    <w:tmpl w:val="E5C8CC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3853CA0"/>
    <w:multiLevelType w:val="hybridMultilevel"/>
    <w:tmpl w:val="17E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449D"/>
    <w:multiLevelType w:val="multilevel"/>
    <w:tmpl w:val="1AFC9F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6184FB0"/>
    <w:multiLevelType w:val="hybridMultilevel"/>
    <w:tmpl w:val="B31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6D44"/>
    <w:multiLevelType w:val="hybridMultilevel"/>
    <w:tmpl w:val="49AE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7CBA"/>
    <w:multiLevelType w:val="hybridMultilevel"/>
    <w:tmpl w:val="758C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00"/>
    <w:rsid w:val="00127200"/>
    <w:rsid w:val="001878E1"/>
    <w:rsid w:val="003E7168"/>
    <w:rsid w:val="003E7D26"/>
    <w:rsid w:val="00505189"/>
    <w:rsid w:val="0051744E"/>
    <w:rsid w:val="005841FA"/>
    <w:rsid w:val="00836E32"/>
    <w:rsid w:val="00A26B0B"/>
    <w:rsid w:val="00A43236"/>
    <w:rsid w:val="00B72159"/>
    <w:rsid w:val="00B833D6"/>
    <w:rsid w:val="217B27C1"/>
    <w:rsid w:val="325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1D5B3"/>
  <w15:docId w15:val="{2FA9EC83-14BF-4AE2-8BDA-F41FB5A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semiHidden/>
    <w:rsid w:val="00B72159"/>
    <w:pPr>
      <w:spacing w:line="240" w:lineRule="auto"/>
    </w:pPr>
    <w:rPr>
      <w:rFonts w:ascii="CG Times (W1)" w:eastAsia="Times New Roman" w:hAnsi="CG Times (W1)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159"/>
    <w:rPr>
      <w:rFonts w:ascii="CG Times (W1)" w:eastAsia="Times New Roman" w:hAnsi="CG Times (W1)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Herrick,Kelsey</dc:creator>
  <cp:lastModifiedBy>Herrick,Kelsey</cp:lastModifiedBy>
  <cp:revision>2</cp:revision>
  <dcterms:created xsi:type="dcterms:W3CDTF">2020-01-06T13:34:00Z</dcterms:created>
  <dcterms:modified xsi:type="dcterms:W3CDTF">2020-01-06T13:34:00Z</dcterms:modified>
</cp:coreProperties>
</file>